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38" w:rsidRDefault="00890538" w:rsidP="00890538">
      <w:pPr>
        <w:jc w:val="center"/>
        <w:rPr>
          <w:rFonts w:ascii="Times New Roman" w:hAnsi="Times New Roman"/>
          <w:b/>
          <w:sz w:val="28"/>
          <w:szCs w:val="28"/>
        </w:rPr>
      </w:pPr>
      <w:r w:rsidRPr="00B93D2C">
        <w:rPr>
          <w:rFonts w:ascii="Times New Roman" w:hAnsi="Times New Roman"/>
          <w:b/>
          <w:sz w:val="28"/>
        </w:rPr>
        <w:t xml:space="preserve">Политика конфиденциальности </w:t>
      </w:r>
      <w:r w:rsidRPr="00890538">
        <w:rPr>
          <w:rFonts w:ascii="Times New Roman" w:hAnsi="Times New Roman"/>
          <w:b/>
          <w:sz w:val="28"/>
          <w:szCs w:val="28"/>
        </w:rPr>
        <w:t xml:space="preserve">Компании </w:t>
      </w:r>
    </w:p>
    <w:p w:rsidR="00890538" w:rsidRPr="00B93D2C" w:rsidRDefault="00890538" w:rsidP="00890538">
      <w:pPr>
        <w:jc w:val="center"/>
        <w:rPr>
          <w:rFonts w:ascii="Times New Roman" w:hAnsi="Times New Roman"/>
          <w:b/>
          <w:sz w:val="28"/>
        </w:rPr>
      </w:pPr>
      <w:r w:rsidRPr="00890538">
        <w:rPr>
          <w:rStyle w:val="a3"/>
          <w:rFonts w:ascii="Times New Roman" w:hAnsi="Times New Roman"/>
          <w:sz w:val="28"/>
          <w:szCs w:val="28"/>
        </w:rPr>
        <w:t>ООО «Ламинарное медицинское оборудовани</w:t>
      </w:r>
      <w:r>
        <w:rPr>
          <w:rStyle w:val="a3"/>
          <w:rFonts w:ascii="Times New Roman" w:hAnsi="Times New Roman"/>
          <w:sz w:val="28"/>
          <w:szCs w:val="28"/>
        </w:rPr>
        <w:t>е</w:t>
      </w:r>
      <w:r w:rsidRPr="00890538">
        <w:rPr>
          <w:rStyle w:val="a3"/>
          <w:rFonts w:ascii="Times New Roman" w:hAnsi="Times New Roman"/>
          <w:sz w:val="28"/>
          <w:szCs w:val="28"/>
        </w:rPr>
        <w:t>»</w:t>
      </w:r>
    </w:p>
    <w:p w:rsidR="00890538" w:rsidRDefault="00890538" w:rsidP="00890538">
      <w:pPr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>С целью полного и всестороннего понимания данного документа, просим Вас внимательно с ним ознакомиться.</w:t>
      </w:r>
    </w:p>
    <w:p w:rsidR="00890538" w:rsidRPr="006C7AE1" w:rsidRDefault="00890538" w:rsidP="00890538">
      <w:pPr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>1. Определения и термины</w:t>
      </w:r>
    </w:p>
    <w:p w:rsidR="00890538" w:rsidRPr="00890538" w:rsidRDefault="00890538" w:rsidP="00890538">
      <w:pPr>
        <w:rPr>
          <w:rFonts w:ascii="Times New Roman" w:hAnsi="Times New Roman"/>
          <w:sz w:val="24"/>
          <w:szCs w:val="24"/>
        </w:rPr>
      </w:pPr>
      <w:r w:rsidRPr="00890538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890538">
        <w:rPr>
          <w:rFonts w:ascii="Times New Roman" w:hAnsi="Times New Roman"/>
          <w:sz w:val="24"/>
          <w:szCs w:val="24"/>
        </w:rPr>
        <w:t xml:space="preserve">Сайт (интернет-магазин) – интернет- сайт, принадлежащий Компании </w:t>
      </w:r>
      <w:r w:rsidRPr="00890538">
        <w:rPr>
          <w:rStyle w:val="a3"/>
          <w:rFonts w:ascii="Times New Roman" w:hAnsi="Times New Roman"/>
          <w:b w:val="0"/>
          <w:sz w:val="24"/>
          <w:szCs w:val="24"/>
        </w:rPr>
        <w:t>ООО «Ламинарное медицинское оборудовани</w:t>
      </w:r>
      <w:r>
        <w:rPr>
          <w:rStyle w:val="a3"/>
          <w:rFonts w:ascii="Times New Roman" w:hAnsi="Times New Roman"/>
          <w:b w:val="0"/>
          <w:sz w:val="24"/>
          <w:szCs w:val="24"/>
        </w:rPr>
        <w:t>е</w:t>
      </w:r>
      <w:r w:rsidRPr="00890538">
        <w:rPr>
          <w:rStyle w:val="a3"/>
          <w:rFonts w:ascii="Times New Roman" w:hAnsi="Times New Roman"/>
          <w:b w:val="0"/>
          <w:sz w:val="24"/>
          <w:szCs w:val="24"/>
        </w:rPr>
        <w:t>»</w:t>
      </w:r>
      <w:r w:rsidRPr="00890538">
        <w:rPr>
          <w:rFonts w:ascii="Times New Roman" w:hAnsi="Times New Roman"/>
          <w:sz w:val="24"/>
          <w:szCs w:val="24"/>
        </w:rPr>
        <w:t xml:space="preserve"> (ИНН 7415068802, КПП 741501001, юридический адрес:</w:t>
      </w:r>
      <w:proofErr w:type="gramEnd"/>
      <w:r w:rsidRPr="00890538">
        <w:rPr>
          <w:rFonts w:ascii="Times New Roman" w:hAnsi="Times New Roman"/>
          <w:sz w:val="24"/>
          <w:szCs w:val="24"/>
        </w:rPr>
        <w:t xml:space="preserve"> Челябинская обл., г. </w:t>
      </w:r>
      <w:proofErr w:type="spellStart"/>
      <w:r w:rsidRPr="00890538">
        <w:rPr>
          <w:rFonts w:ascii="Times New Roman" w:hAnsi="Times New Roman"/>
          <w:sz w:val="24"/>
          <w:szCs w:val="24"/>
        </w:rPr>
        <w:t>Миасс</w:t>
      </w:r>
      <w:proofErr w:type="gramStart"/>
      <w:r w:rsidRPr="00890538">
        <w:rPr>
          <w:rFonts w:ascii="Times New Roman" w:hAnsi="Times New Roman"/>
          <w:sz w:val="24"/>
          <w:szCs w:val="24"/>
        </w:rPr>
        <w:t>,У</w:t>
      </w:r>
      <w:proofErr w:type="gramEnd"/>
      <w:r w:rsidRPr="00890538">
        <w:rPr>
          <w:rFonts w:ascii="Times New Roman" w:hAnsi="Times New Roman"/>
          <w:sz w:val="24"/>
          <w:szCs w:val="24"/>
        </w:rPr>
        <w:t>л</w:t>
      </w:r>
      <w:proofErr w:type="spellEnd"/>
      <w:r w:rsidRPr="0089053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0538">
        <w:rPr>
          <w:rFonts w:ascii="Times New Roman" w:hAnsi="Times New Roman"/>
          <w:sz w:val="24"/>
          <w:szCs w:val="24"/>
        </w:rPr>
        <w:t>Б-Хмельницкого</w:t>
      </w:r>
      <w:proofErr w:type="spellEnd"/>
      <w:r w:rsidRPr="00890538">
        <w:rPr>
          <w:rFonts w:ascii="Times New Roman" w:hAnsi="Times New Roman"/>
          <w:sz w:val="24"/>
          <w:szCs w:val="24"/>
        </w:rPr>
        <w:t xml:space="preserve"> 20 оф.102), расположенный в сети интернет по адресу </w:t>
      </w:r>
      <w:r w:rsidR="00F87D2B">
        <w:rPr>
          <w:rFonts w:ascii="Times New Roman" w:hAnsi="Times New Roman"/>
          <w:sz w:val="24"/>
          <w:szCs w:val="24"/>
        </w:rPr>
        <w:t>http://www.lamob.ru</w:t>
      </w:r>
      <w:r w:rsidRPr="00890538">
        <w:rPr>
          <w:rFonts w:ascii="Times New Roman" w:hAnsi="Times New Roman"/>
          <w:sz w:val="24"/>
          <w:szCs w:val="24"/>
        </w:rPr>
        <w:t>, на котором размещена информация о предлагаемых Компанией (и/или иными юридическими лицами, размещающими свои товары и/или услуги на сайте) товарах, маркетинговых акциях и иной информации в сети Интернет.</w:t>
      </w:r>
    </w:p>
    <w:p w:rsidR="00890538" w:rsidRPr="006C7AE1" w:rsidRDefault="00890538" w:rsidP="00890538">
      <w:pPr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 xml:space="preserve">1.2. Клиент – физическое </w:t>
      </w:r>
      <w:r>
        <w:rPr>
          <w:rFonts w:ascii="Times New Roman" w:hAnsi="Times New Roman"/>
          <w:sz w:val="24"/>
        </w:rPr>
        <w:t xml:space="preserve">или юридическое </w:t>
      </w:r>
      <w:r w:rsidRPr="006C7AE1">
        <w:rPr>
          <w:rFonts w:ascii="Times New Roman" w:hAnsi="Times New Roman"/>
          <w:sz w:val="24"/>
        </w:rPr>
        <w:t>лицо, использующее сайт Компании.</w:t>
      </w:r>
    </w:p>
    <w:p w:rsidR="00890538" w:rsidRPr="006C7AE1" w:rsidRDefault="00890538" w:rsidP="00890538">
      <w:pPr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>1.3. Персональные данные - информация, относящаяся к определенному Клиенту, указанная в п. 3.1 настоящего Положения.</w:t>
      </w:r>
    </w:p>
    <w:p w:rsidR="00890538" w:rsidRPr="006C7AE1" w:rsidRDefault="00890538" w:rsidP="00890538">
      <w:pPr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 xml:space="preserve">1.4. </w:t>
      </w:r>
      <w:proofErr w:type="gramStart"/>
      <w:r w:rsidRPr="006C7AE1">
        <w:rPr>
          <w:rFonts w:ascii="Times New Roman" w:hAnsi="Times New Roman"/>
          <w:sz w:val="24"/>
        </w:rPr>
        <w:t>Обработка персональных данны</w:t>
      </w:r>
      <w:r>
        <w:rPr>
          <w:rFonts w:ascii="Times New Roman" w:hAnsi="Times New Roman"/>
          <w:sz w:val="24"/>
        </w:rPr>
        <w:t xml:space="preserve">х – любые операции, совершаемые </w:t>
      </w:r>
      <w:r w:rsidRPr="006C7AE1">
        <w:rPr>
          <w:rFonts w:ascii="Times New Roman" w:hAnsi="Times New Roman"/>
          <w:sz w:val="24"/>
        </w:rPr>
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890538" w:rsidRPr="006C7AE1" w:rsidRDefault="00890538" w:rsidP="00890538">
      <w:pPr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 xml:space="preserve">1.5. </w:t>
      </w:r>
      <w:proofErr w:type="spellStart"/>
      <w:r w:rsidRPr="006C7AE1">
        <w:rPr>
          <w:rFonts w:ascii="Times New Roman" w:hAnsi="Times New Roman"/>
          <w:sz w:val="24"/>
        </w:rPr>
        <w:t>Cookies</w:t>
      </w:r>
      <w:proofErr w:type="spellEnd"/>
      <w:r w:rsidRPr="006C7AE1">
        <w:rPr>
          <w:rFonts w:ascii="Times New Roman" w:hAnsi="Times New Roman"/>
          <w:sz w:val="24"/>
        </w:rPr>
        <w:t xml:space="preserve"> - фрагменты данных, отправляемых </w:t>
      </w:r>
      <w:proofErr w:type="spellStart"/>
      <w:r w:rsidRPr="006C7AE1">
        <w:rPr>
          <w:rFonts w:ascii="Times New Roman" w:hAnsi="Times New Roman"/>
          <w:sz w:val="24"/>
        </w:rPr>
        <w:t>веб-сервером</w:t>
      </w:r>
      <w:proofErr w:type="spellEnd"/>
      <w:r w:rsidRPr="006C7AE1">
        <w:rPr>
          <w:rFonts w:ascii="Times New Roman" w:hAnsi="Times New Roman"/>
          <w:sz w:val="24"/>
        </w:rPr>
        <w:t xml:space="preserve"> браузеру при посещении сайта Клиентом.</w:t>
      </w:r>
    </w:p>
    <w:p w:rsidR="00890538" w:rsidRPr="006C7AE1" w:rsidRDefault="00890538" w:rsidP="00890538">
      <w:pPr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>2. Цели и принципы политики конфиденциальности и сбора персональных данных</w:t>
      </w:r>
    </w:p>
    <w:p w:rsidR="00890538" w:rsidRPr="006C7AE1" w:rsidRDefault="00890538" w:rsidP="00890538">
      <w:pPr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>2.1. Политика конфиденциальности действует в отношении любой указанной в разделе 3 информации, которую Компания может получить о Клиенте во время использования сайта, программ и продуктов сайта.</w:t>
      </w:r>
    </w:p>
    <w:p w:rsidR="00890538" w:rsidRPr="006C7AE1" w:rsidRDefault="00890538" w:rsidP="00890538">
      <w:pPr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 xml:space="preserve">2.2. Клиент предоставляет свои персональные данные с целью: </w:t>
      </w:r>
    </w:p>
    <w:p w:rsidR="00890538" w:rsidRPr="006C7AE1" w:rsidRDefault="00890538" w:rsidP="00890538">
      <w:pPr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spacing w:after="0"/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>- создания учетной записи,</w:t>
      </w:r>
    </w:p>
    <w:p w:rsidR="00890538" w:rsidRPr="006C7AE1" w:rsidRDefault="00890538" w:rsidP="00890538">
      <w:pPr>
        <w:spacing w:after="0"/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spacing w:after="0"/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>- предоставления технической поддержки, связанной с использованием сайта,</w:t>
      </w:r>
    </w:p>
    <w:p w:rsidR="00890538" w:rsidRPr="006C7AE1" w:rsidRDefault="00890538" w:rsidP="00890538">
      <w:pPr>
        <w:spacing w:after="0"/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spacing w:after="0"/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>- оформления заказов, уведомления о состоянии заказов, обработки и получения платежей;</w:t>
      </w:r>
    </w:p>
    <w:p w:rsidR="00890538" w:rsidRPr="006C7AE1" w:rsidRDefault="00890538" w:rsidP="00890538">
      <w:pPr>
        <w:spacing w:after="0"/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spacing w:after="0"/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>- получения новостей, информации о продуктах, мероприятиях, рекламных акциях или услугах;</w:t>
      </w:r>
    </w:p>
    <w:p w:rsidR="00890538" w:rsidRPr="006C7AE1" w:rsidRDefault="00890538" w:rsidP="00890538">
      <w:pPr>
        <w:spacing w:after="0"/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spacing w:after="0"/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 xml:space="preserve">- участия в рекламных акциях, опросах; </w:t>
      </w:r>
    </w:p>
    <w:p w:rsidR="00890538" w:rsidRPr="006C7AE1" w:rsidRDefault="00890538" w:rsidP="00890538">
      <w:pPr>
        <w:spacing w:after="20"/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spacing w:after="20"/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 xml:space="preserve">- использования иных имеющихся на сайте сервисов, включая форум, персональные </w:t>
      </w:r>
      <w:proofErr w:type="spellStart"/>
      <w:r w:rsidRPr="006C7AE1">
        <w:rPr>
          <w:rFonts w:ascii="Times New Roman" w:hAnsi="Times New Roman"/>
          <w:sz w:val="24"/>
        </w:rPr>
        <w:t>блоги</w:t>
      </w:r>
      <w:proofErr w:type="spellEnd"/>
      <w:r w:rsidRPr="006C7AE1">
        <w:rPr>
          <w:rFonts w:ascii="Times New Roman" w:hAnsi="Times New Roman"/>
          <w:sz w:val="24"/>
        </w:rPr>
        <w:t xml:space="preserve">, сервис обмена личными сообщениями между зарегистрированными участниками, персонализированные комментарии и отзывы, </w:t>
      </w:r>
      <w:proofErr w:type="gramStart"/>
      <w:r w:rsidRPr="006C7AE1">
        <w:rPr>
          <w:rFonts w:ascii="Times New Roman" w:hAnsi="Times New Roman"/>
          <w:sz w:val="24"/>
        </w:rPr>
        <w:t>но</w:t>
      </w:r>
      <w:proofErr w:type="gramEnd"/>
      <w:r w:rsidRPr="006C7AE1">
        <w:rPr>
          <w:rFonts w:ascii="Times New Roman" w:hAnsi="Times New Roman"/>
          <w:sz w:val="24"/>
        </w:rPr>
        <w:t xml:space="preserve"> не ограничиваясь ими.</w:t>
      </w:r>
    </w:p>
    <w:p w:rsidR="00890538" w:rsidRPr="006C7AE1" w:rsidRDefault="00890538" w:rsidP="00890538">
      <w:pPr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lastRenderedPageBreak/>
        <w:t>Предоставленные данные могут быть использованы в целях продвижения товаров от имени Компании или от имени партнеров Компании.</w:t>
      </w:r>
    </w:p>
    <w:p w:rsidR="00890538" w:rsidRPr="006C7AE1" w:rsidRDefault="00890538" w:rsidP="00890538">
      <w:pPr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 xml:space="preserve">2.3. Обеспечение надежности хранения информации и прозрачности целей сбора персональных данных. Персональные данные Клиентов собираются, хранятся, обрабатываются, используются, </w:t>
      </w:r>
      <w:proofErr w:type="gramStart"/>
      <w:r w:rsidRPr="006C7AE1">
        <w:rPr>
          <w:rFonts w:ascii="Times New Roman" w:hAnsi="Times New Roman"/>
          <w:sz w:val="24"/>
        </w:rPr>
        <w:t>передаются и удаляются</w:t>
      </w:r>
      <w:proofErr w:type="gramEnd"/>
      <w:r w:rsidRPr="006C7AE1">
        <w:rPr>
          <w:rFonts w:ascii="Times New Roman" w:hAnsi="Times New Roman"/>
          <w:sz w:val="24"/>
        </w:rPr>
        <w:t xml:space="preserve"> (уничтожаются) в соответствии с законодательством РФ, в т.ч. Федеральным законом 27.07.2006 № 152-ФЗ «О персональных данных», и настоящей Политикой конфиденциальности.</w:t>
      </w:r>
    </w:p>
    <w:p w:rsidR="00890538" w:rsidRPr="006C7AE1" w:rsidRDefault="00890538" w:rsidP="00890538">
      <w:pPr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>3. Информация, подлежащая обработке</w:t>
      </w:r>
    </w:p>
    <w:p w:rsidR="00890538" w:rsidRPr="006C7AE1" w:rsidRDefault="00890538" w:rsidP="00890538">
      <w:pPr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 xml:space="preserve">3.1. Персональные данные, разрешённые к обработке в рамках настоящей Политики конфиденциальности, </w:t>
      </w:r>
      <w:proofErr w:type="gramStart"/>
      <w:r w:rsidRPr="006C7AE1">
        <w:rPr>
          <w:rFonts w:ascii="Times New Roman" w:hAnsi="Times New Roman"/>
          <w:sz w:val="24"/>
        </w:rPr>
        <w:t>предоставляются Клиентом путём заполнения регистрационной формы на сайте Компании и включают</w:t>
      </w:r>
      <w:proofErr w:type="gramEnd"/>
      <w:r w:rsidRPr="006C7AE1">
        <w:rPr>
          <w:rFonts w:ascii="Times New Roman" w:hAnsi="Times New Roman"/>
          <w:sz w:val="24"/>
        </w:rPr>
        <w:t xml:space="preserve"> в себя следующую информацию:</w:t>
      </w:r>
    </w:p>
    <w:p w:rsidR="00890538" w:rsidRPr="006C7AE1" w:rsidRDefault="00890538" w:rsidP="00890538">
      <w:pPr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spacing w:after="0"/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>3.1.1. ФИО Клиента;</w:t>
      </w:r>
    </w:p>
    <w:p w:rsidR="00890538" w:rsidRPr="006C7AE1" w:rsidRDefault="00890538" w:rsidP="00890538">
      <w:pPr>
        <w:spacing w:after="0"/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spacing w:after="0"/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>3.1.2. контактный телефон Клиента;</w:t>
      </w:r>
    </w:p>
    <w:p w:rsidR="00890538" w:rsidRPr="006C7AE1" w:rsidRDefault="00890538" w:rsidP="00890538">
      <w:pPr>
        <w:spacing w:after="0"/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spacing w:after="0"/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 xml:space="preserve">3.1.3. адрес </w:t>
      </w:r>
      <w:proofErr w:type="gramStart"/>
      <w:r w:rsidRPr="006C7AE1">
        <w:rPr>
          <w:rFonts w:ascii="Times New Roman" w:hAnsi="Times New Roman"/>
          <w:sz w:val="24"/>
        </w:rPr>
        <w:t>электронной</w:t>
      </w:r>
      <w:proofErr w:type="gramEnd"/>
      <w:r w:rsidRPr="006C7AE1">
        <w:rPr>
          <w:rFonts w:ascii="Times New Roman" w:hAnsi="Times New Roman"/>
          <w:sz w:val="24"/>
        </w:rPr>
        <w:t xml:space="preserve"> почты (</w:t>
      </w:r>
      <w:proofErr w:type="spellStart"/>
      <w:r w:rsidRPr="006C7AE1">
        <w:rPr>
          <w:rFonts w:ascii="Times New Roman" w:hAnsi="Times New Roman"/>
          <w:sz w:val="24"/>
        </w:rPr>
        <w:t>e-mail</w:t>
      </w:r>
      <w:proofErr w:type="spellEnd"/>
      <w:r w:rsidRPr="006C7AE1">
        <w:rPr>
          <w:rFonts w:ascii="Times New Roman" w:hAnsi="Times New Roman"/>
          <w:sz w:val="24"/>
        </w:rPr>
        <w:t>);</w:t>
      </w:r>
    </w:p>
    <w:p w:rsidR="00890538" w:rsidRPr="006C7AE1" w:rsidRDefault="00890538" w:rsidP="00890538">
      <w:pPr>
        <w:spacing w:after="0"/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spacing w:after="0"/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>3.1.4. адрес доставки Товара;</w:t>
      </w:r>
    </w:p>
    <w:p w:rsidR="00890538" w:rsidRPr="006C7AE1" w:rsidRDefault="00890538" w:rsidP="00890538">
      <w:pPr>
        <w:spacing w:after="0"/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spacing w:after="0"/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>3.1.5. историю заказов.</w:t>
      </w:r>
    </w:p>
    <w:p w:rsidR="00890538" w:rsidRPr="006C7AE1" w:rsidRDefault="00890538" w:rsidP="00890538">
      <w:pPr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>3.2. Компания также получает данные, которые автоматически передаются в процессе просмотра при посещении сайта, в т. ч.:</w:t>
      </w:r>
    </w:p>
    <w:p w:rsidR="00890538" w:rsidRPr="006C7AE1" w:rsidRDefault="00890538" w:rsidP="00890538">
      <w:pPr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spacing w:after="0"/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>3.2.1. IP адрес;</w:t>
      </w:r>
    </w:p>
    <w:p w:rsidR="00890538" w:rsidRPr="006C7AE1" w:rsidRDefault="00890538" w:rsidP="00890538">
      <w:pPr>
        <w:spacing w:after="0"/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spacing w:after="0"/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 xml:space="preserve">3.2.2. информация из </w:t>
      </w:r>
      <w:proofErr w:type="spellStart"/>
      <w:r w:rsidRPr="006C7AE1">
        <w:rPr>
          <w:rFonts w:ascii="Times New Roman" w:hAnsi="Times New Roman"/>
          <w:sz w:val="24"/>
        </w:rPr>
        <w:t>cookies</w:t>
      </w:r>
      <w:proofErr w:type="spellEnd"/>
      <w:r w:rsidRPr="006C7AE1">
        <w:rPr>
          <w:rFonts w:ascii="Times New Roman" w:hAnsi="Times New Roman"/>
          <w:sz w:val="24"/>
        </w:rPr>
        <w:t>;</w:t>
      </w:r>
    </w:p>
    <w:p w:rsidR="00890538" w:rsidRPr="006C7AE1" w:rsidRDefault="00890538" w:rsidP="00890538">
      <w:pPr>
        <w:spacing w:after="0"/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spacing w:after="0"/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>3.2.3. информация о браузере (или иной программе, которая осуществляет доступ к показу рекламы);</w:t>
      </w:r>
    </w:p>
    <w:p w:rsidR="00890538" w:rsidRPr="006C7AE1" w:rsidRDefault="00890538" w:rsidP="00890538">
      <w:pPr>
        <w:spacing w:after="0"/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spacing w:after="0"/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>3.2.4. время доступа;</w:t>
      </w:r>
    </w:p>
    <w:p w:rsidR="00890538" w:rsidRPr="006C7AE1" w:rsidRDefault="00890538" w:rsidP="00890538">
      <w:pPr>
        <w:spacing w:after="0"/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spacing w:after="0"/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 xml:space="preserve">3.2.5. </w:t>
      </w:r>
      <w:proofErr w:type="spellStart"/>
      <w:r w:rsidRPr="006C7AE1">
        <w:rPr>
          <w:rFonts w:ascii="Times New Roman" w:hAnsi="Times New Roman"/>
          <w:sz w:val="24"/>
        </w:rPr>
        <w:t>реферер</w:t>
      </w:r>
      <w:proofErr w:type="spellEnd"/>
      <w:r w:rsidRPr="006C7AE1">
        <w:rPr>
          <w:rFonts w:ascii="Times New Roman" w:hAnsi="Times New Roman"/>
          <w:sz w:val="24"/>
        </w:rPr>
        <w:t xml:space="preserve"> (адрес предыдущей страницы).</w:t>
      </w:r>
    </w:p>
    <w:p w:rsidR="00890538" w:rsidRDefault="00890538" w:rsidP="00890538">
      <w:pPr>
        <w:rPr>
          <w:rFonts w:ascii="Times New Roman" w:hAnsi="Times New Roman"/>
          <w:sz w:val="24"/>
        </w:rPr>
      </w:pPr>
    </w:p>
    <w:p w:rsidR="00890538" w:rsidRDefault="00890538" w:rsidP="008905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Компания не несет ответственности за сведения, предоставляемые Клиентом на сайте в общедоступной форме.</w:t>
      </w:r>
    </w:p>
    <w:p w:rsidR="00890538" w:rsidRPr="006C7AE1" w:rsidRDefault="00890538" w:rsidP="00890538">
      <w:pPr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>4. Обработка и использование персональных данных</w:t>
      </w:r>
    </w:p>
    <w:p w:rsidR="00890538" w:rsidRPr="006C7AE1" w:rsidRDefault="00890538" w:rsidP="00890538">
      <w:pPr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>4.1. Обработка персональных данных Клиента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890538" w:rsidRPr="006C7AE1" w:rsidRDefault="00890538" w:rsidP="00890538">
      <w:pPr>
        <w:rPr>
          <w:rFonts w:ascii="Times New Roman" w:hAnsi="Times New Roman"/>
          <w:sz w:val="24"/>
        </w:rPr>
      </w:pPr>
    </w:p>
    <w:p w:rsidR="00890538" w:rsidRDefault="00890538" w:rsidP="00890538">
      <w:pPr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 xml:space="preserve">4.2. Соглашаясь с настоящей Политикой </w:t>
      </w:r>
      <w:proofErr w:type="gramStart"/>
      <w:r w:rsidRPr="006C7AE1">
        <w:rPr>
          <w:rFonts w:ascii="Times New Roman" w:hAnsi="Times New Roman"/>
          <w:sz w:val="24"/>
        </w:rPr>
        <w:t>конфиденциальности</w:t>
      </w:r>
      <w:proofErr w:type="gramEnd"/>
      <w:r w:rsidRPr="006C7AE1">
        <w:rPr>
          <w:rFonts w:ascii="Times New Roman" w:hAnsi="Times New Roman"/>
          <w:sz w:val="24"/>
        </w:rPr>
        <w:t xml:space="preserve"> Клиент предоставляет Компании свое бессрочное согласие на обработку указанных в разделе 3 персональных данных всеми указанными в настоящей Политике способами, а также передачу указанных данных партнерам Компании для целей исполнения принятых на себя обязательств.</w:t>
      </w:r>
    </w:p>
    <w:p w:rsidR="00890538" w:rsidRPr="006C7AE1" w:rsidRDefault="00890538" w:rsidP="00890538">
      <w:pPr>
        <w:rPr>
          <w:rFonts w:ascii="Times New Roman" w:hAnsi="Times New Roman"/>
          <w:sz w:val="24"/>
        </w:rPr>
      </w:pPr>
    </w:p>
    <w:p w:rsidR="00890538" w:rsidRDefault="00890538" w:rsidP="008905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4.3.</w:t>
      </w:r>
      <w:r w:rsidRPr="00CE064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Компания </w:t>
      </w:r>
      <w:r w:rsidRPr="00C33965">
        <w:rPr>
          <w:rFonts w:ascii="Times New Roman" w:hAnsi="Times New Roman"/>
          <w:sz w:val="24"/>
        </w:rPr>
        <w:t>вправе осуществлять записи телеф</w:t>
      </w:r>
      <w:r>
        <w:rPr>
          <w:rFonts w:ascii="Times New Roman" w:hAnsi="Times New Roman"/>
          <w:sz w:val="24"/>
        </w:rPr>
        <w:t>онных разговоров с Клиентом</w:t>
      </w:r>
      <w:r w:rsidRPr="00C33965">
        <w:rPr>
          <w:rFonts w:ascii="Times New Roman" w:hAnsi="Times New Roman"/>
          <w:sz w:val="24"/>
        </w:rPr>
        <w:t xml:space="preserve">. При этом </w:t>
      </w:r>
      <w:r>
        <w:rPr>
          <w:rFonts w:ascii="Times New Roman" w:hAnsi="Times New Roman"/>
          <w:sz w:val="24"/>
        </w:rPr>
        <w:t>Компания</w:t>
      </w:r>
      <w:r w:rsidRPr="00C33965">
        <w:rPr>
          <w:rFonts w:ascii="Times New Roman" w:hAnsi="Times New Roman"/>
          <w:sz w:val="24"/>
        </w:rPr>
        <w:t xml:space="preserve"> обязуется: предотвращать попытки несанкционированного доступа к информации, полученной</w:t>
      </w:r>
      <w:r>
        <w:rPr>
          <w:rFonts w:ascii="Times New Roman" w:hAnsi="Times New Roman"/>
          <w:sz w:val="24"/>
        </w:rPr>
        <w:t xml:space="preserve"> в ходе телефонных переговоров, </w:t>
      </w:r>
      <w:r w:rsidRPr="00C33965">
        <w:rPr>
          <w:rFonts w:ascii="Times New Roman" w:hAnsi="Times New Roman"/>
          <w:sz w:val="24"/>
        </w:rPr>
        <w:t>в соответствии с п. 4 ст. 16 Федерального закона «Об информации, информационных технологиях и о защите информации».</w:t>
      </w:r>
    </w:p>
    <w:p w:rsidR="00890538" w:rsidRPr="006C7AE1" w:rsidRDefault="00890538" w:rsidP="00890538">
      <w:pPr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</w:t>
      </w:r>
      <w:r w:rsidRPr="006C7AE1">
        <w:rPr>
          <w:rFonts w:ascii="Times New Roman" w:hAnsi="Times New Roman"/>
          <w:sz w:val="24"/>
        </w:rPr>
        <w:t xml:space="preserve">. Компания не вправе передавать информацию о Клиенте </w:t>
      </w:r>
      <w:proofErr w:type="spellStart"/>
      <w:r w:rsidRPr="006C7AE1">
        <w:rPr>
          <w:rFonts w:ascii="Times New Roman" w:hAnsi="Times New Roman"/>
          <w:sz w:val="24"/>
        </w:rPr>
        <w:t>неаффилированным</w:t>
      </w:r>
      <w:proofErr w:type="spellEnd"/>
      <w:r w:rsidRPr="006C7AE1">
        <w:rPr>
          <w:rFonts w:ascii="Times New Roman" w:hAnsi="Times New Roman"/>
          <w:sz w:val="24"/>
        </w:rPr>
        <w:t xml:space="preserve"> лицам или лицам, не связанным с Компанией договорными отношениями.</w:t>
      </w:r>
    </w:p>
    <w:p w:rsidR="00890538" w:rsidRPr="006C7AE1" w:rsidRDefault="00890538" w:rsidP="00890538">
      <w:pPr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</w:t>
      </w:r>
      <w:r w:rsidRPr="006C7AE1">
        <w:rPr>
          <w:rFonts w:ascii="Times New Roman" w:hAnsi="Times New Roman"/>
          <w:sz w:val="24"/>
        </w:rPr>
        <w:t xml:space="preserve">. Передача информации </w:t>
      </w:r>
      <w:proofErr w:type="spellStart"/>
      <w:r w:rsidRPr="006C7AE1">
        <w:rPr>
          <w:rFonts w:ascii="Times New Roman" w:hAnsi="Times New Roman"/>
          <w:sz w:val="24"/>
        </w:rPr>
        <w:t>аффилированным</w:t>
      </w:r>
      <w:proofErr w:type="spellEnd"/>
      <w:r w:rsidRPr="006C7AE1">
        <w:rPr>
          <w:rFonts w:ascii="Times New Roman" w:hAnsi="Times New Roman"/>
          <w:sz w:val="24"/>
        </w:rPr>
        <w:t xml:space="preserve"> лицам и лицам, которые связаны с Компанией договорными отношениями (курьерские службы, организации почтовой связи и т.д.), осуществляется для исполнения заказа Клиента, а также для возможности информирования Клиента о проводимых акциях, предоставляемых услугах, проводимых мероприятиях.</w:t>
      </w:r>
    </w:p>
    <w:p w:rsidR="00890538" w:rsidRPr="006C7AE1" w:rsidRDefault="00890538" w:rsidP="00890538">
      <w:pPr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</w:t>
      </w:r>
      <w:r w:rsidRPr="006C7AE1">
        <w:rPr>
          <w:rFonts w:ascii="Times New Roman" w:hAnsi="Times New Roman"/>
          <w:sz w:val="24"/>
        </w:rPr>
        <w:t xml:space="preserve">. </w:t>
      </w:r>
      <w:proofErr w:type="spellStart"/>
      <w:r w:rsidRPr="006C7AE1">
        <w:rPr>
          <w:rFonts w:ascii="Times New Roman" w:hAnsi="Times New Roman"/>
          <w:sz w:val="24"/>
        </w:rPr>
        <w:t>Аффилированные</w:t>
      </w:r>
      <w:proofErr w:type="spellEnd"/>
      <w:r w:rsidRPr="006C7AE1">
        <w:rPr>
          <w:rFonts w:ascii="Times New Roman" w:hAnsi="Times New Roman"/>
          <w:sz w:val="24"/>
        </w:rPr>
        <w:t xml:space="preserve"> лица и лица, связанные с Компанией договорными отношениями, принимают на себя обязательства обеспечивать конфиденциальность информации и гарантировать ее защиту, а также обязуются использовать полученную информацию исключительно для целей исполнения указанных действий или оказания услуг.</w:t>
      </w:r>
    </w:p>
    <w:p w:rsidR="00890538" w:rsidRPr="006C7AE1" w:rsidRDefault="00890538" w:rsidP="00890538">
      <w:pPr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4.7</w:t>
      </w:r>
      <w:r w:rsidRPr="006C7AE1">
        <w:rPr>
          <w:rFonts w:ascii="Times New Roman" w:hAnsi="Times New Roman"/>
          <w:sz w:val="24"/>
        </w:rPr>
        <w:t>. Компания принимает все необходимые меры для защиты персональных данных Клиента от неавторизированного доступа, изменения, раскрытия или уничтожения.</w:t>
      </w:r>
    </w:p>
    <w:p w:rsidR="00890538" w:rsidRPr="006C7AE1" w:rsidRDefault="00890538" w:rsidP="00890538">
      <w:pPr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>5. Права и обязанности Клиента</w:t>
      </w:r>
    </w:p>
    <w:p w:rsidR="00890538" w:rsidRPr="006C7AE1" w:rsidRDefault="00890538" w:rsidP="00890538">
      <w:pPr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>5.1. Клиент обязуется не сообщать каким-либо третьим лицам логин и пароль, используемые им для идентификации на сайте Компании.</w:t>
      </w:r>
    </w:p>
    <w:p w:rsidR="00890538" w:rsidRPr="006C7AE1" w:rsidRDefault="00890538" w:rsidP="00890538">
      <w:pPr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>5.2. Клиент обязуется соблюдать должную осмотрительность при хранении пароля, а также при его вводе.</w:t>
      </w:r>
    </w:p>
    <w:p w:rsidR="00890538" w:rsidRPr="006C7AE1" w:rsidRDefault="00890538" w:rsidP="00890538">
      <w:pPr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>5.3. Клиент вправе изменять свои личные данные, а также требовать удаление личных данных у Компании.</w:t>
      </w:r>
    </w:p>
    <w:p w:rsidR="00890538" w:rsidRPr="006C7AE1" w:rsidRDefault="00890538" w:rsidP="00890538">
      <w:pPr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>6. Дополнительные условия</w:t>
      </w:r>
    </w:p>
    <w:p w:rsidR="00890538" w:rsidRPr="006C7AE1" w:rsidRDefault="00890538" w:rsidP="00890538">
      <w:pPr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>6.1. Соглашаясь с настоящей Политикой конфиденциальн</w:t>
      </w:r>
      <w:r>
        <w:rPr>
          <w:rFonts w:ascii="Times New Roman" w:hAnsi="Times New Roman"/>
          <w:sz w:val="24"/>
        </w:rPr>
        <w:t xml:space="preserve">ости, Клиент предоставляет свое </w:t>
      </w:r>
      <w:bookmarkStart w:id="0" w:name="_GoBack"/>
      <w:bookmarkEnd w:id="0"/>
      <w:r w:rsidRPr="006C7AE1">
        <w:rPr>
          <w:rFonts w:ascii="Times New Roman" w:hAnsi="Times New Roman"/>
          <w:sz w:val="24"/>
        </w:rPr>
        <w:t xml:space="preserve">бессрочное согласие на получение информации о состоянии заказов, учетной записи и прочих уведомлений технического характера, а также уведомлений рекламного характера, в том числе о текущих маркетинговых акциях и актуальных предложениях Компании, с помощью различных средств, включая SMS и электронную почту, </w:t>
      </w:r>
      <w:proofErr w:type="gramStart"/>
      <w:r w:rsidRPr="006C7AE1">
        <w:rPr>
          <w:rFonts w:ascii="Times New Roman" w:hAnsi="Times New Roman"/>
          <w:sz w:val="24"/>
        </w:rPr>
        <w:t>но</w:t>
      </w:r>
      <w:proofErr w:type="gramEnd"/>
      <w:r w:rsidRPr="006C7AE1">
        <w:rPr>
          <w:rFonts w:ascii="Times New Roman" w:hAnsi="Times New Roman"/>
          <w:sz w:val="24"/>
        </w:rPr>
        <w:t xml:space="preserve"> не ограничиваясь ими.  Клиент может в любое время отказаться от получения такой информации путем изменения данных учетной записи на сайте Компании.</w:t>
      </w:r>
    </w:p>
    <w:p w:rsidR="00890538" w:rsidRPr="006C7AE1" w:rsidRDefault="00890538" w:rsidP="00890538">
      <w:pPr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>6.2. Компания несет ответственность перед клиентом в случаях, предусмотренных действующим законодательством.</w:t>
      </w:r>
    </w:p>
    <w:p w:rsidR="00890538" w:rsidRPr="006C7AE1" w:rsidRDefault="00890538" w:rsidP="00890538">
      <w:pPr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 xml:space="preserve">6.3. Компания освобождается от ответственности в случаях, когда информация о Клиенте: </w:t>
      </w:r>
    </w:p>
    <w:p w:rsidR="00890538" w:rsidRPr="006C7AE1" w:rsidRDefault="00890538" w:rsidP="00890538">
      <w:pPr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 xml:space="preserve">- стала публичным достоянием до её утраты или разглашения. </w:t>
      </w:r>
    </w:p>
    <w:p w:rsidR="00890538" w:rsidRPr="006C7AE1" w:rsidRDefault="00890538" w:rsidP="00890538">
      <w:pPr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 xml:space="preserve">- была получена от третьей стороны до момента её получения Компанией. </w:t>
      </w:r>
    </w:p>
    <w:p w:rsidR="00890538" w:rsidRPr="006C7AE1" w:rsidRDefault="00890538" w:rsidP="00890538">
      <w:pPr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t>- была разглашена с согласия Клиента.</w:t>
      </w:r>
    </w:p>
    <w:p w:rsidR="00890538" w:rsidRPr="006C7AE1" w:rsidRDefault="00890538" w:rsidP="00890538">
      <w:pPr>
        <w:rPr>
          <w:rFonts w:ascii="Times New Roman" w:hAnsi="Times New Roman"/>
          <w:sz w:val="24"/>
        </w:rPr>
      </w:pPr>
    </w:p>
    <w:p w:rsidR="00890538" w:rsidRPr="006C7AE1" w:rsidRDefault="00890538" w:rsidP="00890538">
      <w:pPr>
        <w:rPr>
          <w:rFonts w:ascii="Times New Roman" w:hAnsi="Times New Roman"/>
          <w:sz w:val="24"/>
        </w:rPr>
      </w:pPr>
      <w:r w:rsidRPr="006C7AE1">
        <w:rPr>
          <w:rFonts w:ascii="Times New Roman" w:hAnsi="Times New Roman"/>
          <w:sz w:val="24"/>
        </w:rPr>
        <w:lastRenderedPageBreak/>
        <w:t>6.4. Компания вправе вносить изменения в политику конфиденциальности в одностороннем порядке. Изменения вступают в силу с момента их опубликования на сайте Компании.</w:t>
      </w:r>
    </w:p>
    <w:p w:rsidR="00063C0D" w:rsidRDefault="00F87D2B"/>
    <w:sectPr w:rsidR="00063C0D" w:rsidSect="00585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538"/>
    <w:rsid w:val="007F5B1B"/>
    <w:rsid w:val="00890538"/>
    <w:rsid w:val="0090020D"/>
    <w:rsid w:val="00BD5358"/>
    <w:rsid w:val="00C54E18"/>
    <w:rsid w:val="00F8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38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05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1042</Words>
  <Characters>5940</Characters>
  <Application>Microsoft Office Word</Application>
  <DocSecurity>0</DocSecurity>
  <Lines>49</Lines>
  <Paragraphs>13</Paragraphs>
  <ScaleCrop>false</ScaleCrop>
  <Company>RePack by SPecialiST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3</cp:revision>
  <dcterms:created xsi:type="dcterms:W3CDTF">2017-06-30T11:16:00Z</dcterms:created>
  <dcterms:modified xsi:type="dcterms:W3CDTF">2017-06-30T11:24:00Z</dcterms:modified>
</cp:coreProperties>
</file>